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2429" w14:textId="093A203C" w:rsidR="00071B29" w:rsidRDefault="00071B29" w:rsidP="00071B29">
      <w:pPr>
        <w:rPr>
          <w:rFonts w:ascii="MyriadPro" w:hAnsi="MyriadPro"/>
          <w:b/>
          <w:bCs/>
          <w:i/>
          <w:iCs/>
          <w:color w:val="203864"/>
          <w:sz w:val="56"/>
          <w:szCs w:val="56"/>
        </w:rPr>
      </w:pPr>
      <w:r w:rsidRPr="00F8566A">
        <w:rPr>
          <w:rFonts w:ascii="MyriadPro" w:hAnsi="MyriadPro"/>
          <w:b/>
          <w:bCs/>
          <w:i/>
          <w:iCs/>
          <w:color w:val="203864"/>
          <w:sz w:val="56"/>
          <w:szCs w:val="56"/>
        </w:rPr>
        <w:t>Undvik stopp i avlopp</w:t>
      </w:r>
      <w:r w:rsidR="00F8566A" w:rsidRPr="00F8566A">
        <w:rPr>
          <w:rFonts w:ascii="MyriadPro" w:hAnsi="MyriadPro"/>
          <w:b/>
          <w:bCs/>
          <w:i/>
          <w:iCs/>
          <w:color w:val="203864"/>
          <w:sz w:val="56"/>
          <w:szCs w:val="56"/>
        </w:rPr>
        <w:t>en</w:t>
      </w:r>
      <w:r w:rsidRPr="00F8566A">
        <w:rPr>
          <w:rFonts w:ascii="MyriadPro" w:hAnsi="MyriadPro"/>
          <w:b/>
          <w:bCs/>
          <w:i/>
          <w:iCs/>
          <w:color w:val="203864"/>
          <w:sz w:val="56"/>
          <w:szCs w:val="56"/>
        </w:rPr>
        <w:t xml:space="preserve">! </w:t>
      </w:r>
    </w:p>
    <w:p w14:paraId="2E40405E" w14:textId="77777777" w:rsidR="00F8566A" w:rsidRPr="004A1689" w:rsidRDefault="00F8566A" w:rsidP="00F8566A">
      <w:pPr>
        <w:rPr>
          <w:rFonts w:ascii="Calibri" w:hAnsi="Calibri"/>
          <w:b/>
          <w:bCs/>
          <w:i/>
          <w:iCs/>
          <w:sz w:val="28"/>
          <w:szCs w:val="28"/>
        </w:rPr>
      </w:pPr>
    </w:p>
    <w:p w14:paraId="71F21F20" w14:textId="77777777" w:rsidR="00F8566A" w:rsidRDefault="00F8566A" w:rsidP="00F8566A">
      <w:pPr>
        <w:pStyle w:val="Liststycke"/>
        <w:numPr>
          <w:ilvl w:val="0"/>
          <w:numId w:val="1"/>
        </w:num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002060"/>
          <w:sz w:val="28"/>
          <w:szCs w:val="28"/>
        </w:rPr>
        <w:t xml:space="preserve">Torka av mattallrikar från sås och fett med hushållspapper </w:t>
      </w:r>
    </w:p>
    <w:p w14:paraId="70A10BAD" w14:textId="77777777" w:rsidR="00F8566A" w:rsidRPr="004A1689" w:rsidRDefault="00F8566A" w:rsidP="00F8566A">
      <w:pPr>
        <w:pStyle w:val="Liststycke"/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002060"/>
          <w:sz w:val="28"/>
          <w:szCs w:val="28"/>
        </w:rPr>
        <w:t>innan avsköljning.</w:t>
      </w:r>
    </w:p>
    <w:p w14:paraId="6D49F231" w14:textId="77777777" w:rsidR="00F8566A" w:rsidRPr="004A1689" w:rsidRDefault="00F8566A" w:rsidP="00F8566A">
      <w:p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</w:p>
    <w:p w14:paraId="48DD35DD" w14:textId="77777777" w:rsidR="00F8566A" w:rsidRDefault="00F8566A" w:rsidP="00F8566A">
      <w:pPr>
        <w:pStyle w:val="Liststycke"/>
        <w:numPr>
          <w:ilvl w:val="0"/>
          <w:numId w:val="1"/>
        </w:num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002060"/>
          <w:sz w:val="28"/>
          <w:szCs w:val="28"/>
        </w:rPr>
        <w:t xml:space="preserve">Torka av stekpanna från sås och fett med hushållspapper </w:t>
      </w:r>
    </w:p>
    <w:p w14:paraId="6968470F" w14:textId="77777777" w:rsidR="00F8566A" w:rsidRPr="004A1689" w:rsidRDefault="00F8566A" w:rsidP="00F8566A">
      <w:pPr>
        <w:pStyle w:val="Liststycke"/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002060"/>
          <w:sz w:val="28"/>
          <w:szCs w:val="28"/>
        </w:rPr>
        <w:t>innan avsköljning.</w:t>
      </w:r>
    </w:p>
    <w:p w14:paraId="607AFA3E" w14:textId="77777777" w:rsidR="00F8566A" w:rsidRPr="004A1689" w:rsidRDefault="00F8566A" w:rsidP="00F8566A">
      <w:p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</w:p>
    <w:p w14:paraId="68DEF6A9" w14:textId="77777777" w:rsidR="00F8566A" w:rsidRDefault="00F8566A" w:rsidP="00F8566A">
      <w:pPr>
        <w:pStyle w:val="Liststycke"/>
        <w:numPr>
          <w:ilvl w:val="0"/>
          <w:numId w:val="1"/>
        </w:num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002060"/>
          <w:sz w:val="28"/>
          <w:szCs w:val="28"/>
        </w:rPr>
        <w:t xml:space="preserve">Överblivna såser och fett hälls i glas och låt stelna, </w:t>
      </w:r>
    </w:p>
    <w:p w14:paraId="4CA99EF0" w14:textId="77777777" w:rsidR="00F8566A" w:rsidRPr="004A1689" w:rsidRDefault="00F8566A" w:rsidP="00F8566A">
      <w:pPr>
        <w:pStyle w:val="Liststycke"/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002060"/>
          <w:sz w:val="28"/>
          <w:szCs w:val="28"/>
        </w:rPr>
        <w:t xml:space="preserve">släng sedan i soporna. </w:t>
      </w:r>
    </w:p>
    <w:p w14:paraId="22434C75" w14:textId="77777777" w:rsidR="00F8566A" w:rsidRPr="004A1689" w:rsidRDefault="00F8566A" w:rsidP="00F8566A">
      <w:pPr>
        <w:pStyle w:val="Liststycke"/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</w:p>
    <w:p w14:paraId="0AD8F43B" w14:textId="77777777" w:rsidR="00F8566A" w:rsidRDefault="00F8566A" w:rsidP="00F8566A">
      <w:pPr>
        <w:pStyle w:val="Liststycke"/>
        <w:numPr>
          <w:ilvl w:val="0"/>
          <w:numId w:val="1"/>
        </w:num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002060"/>
          <w:sz w:val="28"/>
          <w:szCs w:val="28"/>
        </w:rPr>
        <w:t xml:space="preserve">Släng inte hushållspapper, våtservetter, tops, tamponger </w:t>
      </w:r>
    </w:p>
    <w:p w14:paraId="401E391A" w14:textId="77777777" w:rsidR="00F8566A" w:rsidRPr="004A1689" w:rsidRDefault="00F8566A" w:rsidP="00F8566A">
      <w:pPr>
        <w:pStyle w:val="Liststycke"/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002060"/>
          <w:sz w:val="28"/>
          <w:szCs w:val="28"/>
        </w:rPr>
        <w:t>och bindor i wc.</w:t>
      </w:r>
    </w:p>
    <w:p w14:paraId="628160BA" w14:textId="77777777" w:rsidR="00F8566A" w:rsidRPr="004A1689" w:rsidRDefault="00F8566A" w:rsidP="00F8566A">
      <w:pPr>
        <w:pStyle w:val="Liststycke"/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</w:p>
    <w:p w14:paraId="1868A7F3" w14:textId="77777777" w:rsidR="00F8566A" w:rsidRPr="004A1689" w:rsidRDefault="00F8566A" w:rsidP="00F8566A">
      <w:pPr>
        <w:pStyle w:val="Liststycke"/>
        <w:numPr>
          <w:ilvl w:val="0"/>
          <w:numId w:val="1"/>
        </w:num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002060"/>
          <w:sz w:val="28"/>
          <w:szCs w:val="28"/>
        </w:rPr>
        <w:t>Släng inte kattsand i wc.</w:t>
      </w:r>
    </w:p>
    <w:p w14:paraId="01FFC9BB" w14:textId="77777777" w:rsidR="00F8566A" w:rsidRPr="004A1689" w:rsidRDefault="00F8566A" w:rsidP="00F8566A">
      <w:pPr>
        <w:pStyle w:val="Liststycke"/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</w:p>
    <w:p w14:paraId="4CEAC41A" w14:textId="77777777" w:rsidR="00F8566A" w:rsidRPr="004A1689" w:rsidRDefault="00F8566A" w:rsidP="00F8566A">
      <w:pPr>
        <w:pStyle w:val="Liststycke"/>
        <w:numPr>
          <w:ilvl w:val="0"/>
          <w:numId w:val="1"/>
        </w:num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002060"/>
          <w:sz w:val="28"/>
          <w:szCs w:val="28"/>
        </w:rPr>
        <w:t xml:space="preserve">Använd ALDRIG kaustiksoda, Natriumhydroxid eller Saltsyra! </w:t>
      </w:r>
    </w:p>
    <w:p w14:paraId="657209FD" w14:textId="0AFF3503" w:rsidR="00F8566A" w:rsidRDefault="00F8566A" w:rsidP="00F8566A">
      <w:p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002060"/>
          <w:sz w:val="28"/>
          <w:szCs w:val="28"/>
        </w:rPr>
        <w:t xml:space="preserve">           Det fräter och skadar rören och bildar även cementhård beläggning.</w:t>
      </w:r>
    </w:p>
    <w:p w14:paraId="7BA15E1F" w14:textId="25FE13E9" w:rsidR="00F8566A" w:rsidRDefault="00F8566A" w:rsidP="00F8566A">
      <w:p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</w:p>
    <w:p w14:paraId="1F4E92C2" w14:textId="77777777" w:rsidR="006F570B" w:rsidRPr="004A1689" w:rsidRDefault="006F570B" w:rsidP="00F8566A">
      <w:p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</w:p>
    <w:p w14:paraId="62F61902" w14:textId="3C9B1EEC" w:rsidR="00F8566A" w:rsidRPr="006F570B" w:rsidRDefault="00F8566A" w:rsidP="00F8566A">
      <w:pPr>
        <w:pStyle w:val="Normalwebb"/>
        <w:rPr>
          <w:rFonts w:ascii="MyriadPro" w:hAnsi="MyriadPro"/>
          <w:b/>
          <w:bCs/>
          <w:i/>
          <w:iCs/>
          <w:color w:val="203864"/>
          <w:sz w:val="32"/>
          <w:szCs w:val="32"/>
        </w:rPr>
      </w:pPr>
      <w:r w:rsidRPr="004A1689">
        <w:rPr>
          <w:rFonts w:ascii="MyriadPro" w:hAnsi="MyriadPro"/>
          <w:b/>
          <w:bCs/>
          <w:i/>
          <w:iCs/>
          <w:color w:val="203864"/>
          <w:sz w:val="28"/>
          <w:szCs w:val="28"/>
        </w:rPr>
        <w:t>Oftast orsak till stopp köksavlopp:</w:t>
      </w:r>
      <w:r w:rsidRPr="00E35BA2">
        <w:rPr>
          <w:rFonts w:ascii="MyriadPro" w:hAnsi="MyriadPro"/>
          <w:b/>
          <w:bCs/>
          <w:i/>
          <w:iCs/>
          <w:color w:val="203864"/>
          <w:sz w:val="32"/>
          <w:szCs w:val="32"/>
        </w:rPr>
        <w:t xml:space="preserve"> </w:t>
      </w:r>
      <w:r w:rsidR="006F570B">
        <w:rPr>
          <w:rFonts w:ascii="MyriadPro" w:hAnsi="MyriadPro"/>
          <w:b/>
          <w:bCs/>
          <w:i/>
          <w:iCs/>
          <w:color w:val="203864"/>
          <w:sz w:val="32"/>
          <w:szCs w:val="32"/>
        </w:rPr>
        <w:t xml:space="preserve">                                                               </w:t>
      </w:r>
      <w:r w:rsidRPr="004A1689">
        <w:rPr>
          <w:rFonts w:ascii="MyriadPro" w:hAnsi="MyriadPro"/>
          <w:i/>
          <w:iCs/>
          <w:color w:val="203864"/>
          <w:sz w:val="28"/>
          <w:szCs w:val="28"/>
        </w:rPr>
        <w:t>Fett, matoljor och matrester.</w:t>
      </w:r>
    </w:p>
    <w:p w14:paraId="162A435C" w14:textId="6C6CE18C" w:rsidR="00F8566A" w:rsidRPr="006F570B" w:rsidRDefault="00F8566A" w:rsidP="00F8566A">
      <w:pPr>
        <w:pStyle w:val="Normalwebb"/>
        <w:rPr>
          <w:rFonts w:ascii="MyriadPro" w:hAnsi="MyriadPro"/>
          <w:i/>
          <w:iCs/>
          <w:color w:val="203864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203864"/>
          <w:sz w:val="28"/>
          <w:szCs w:val="28"/>
        </w:rPr>
        <w:t>Oftast orsak till stopp i golvbrunnar:</w:t>
      </w:r>
      <w:r w:rsidR="006F570B">
        <w:rPr>
          <w:rFonts w:ascii="MyriadPro" w:hAnsi="MyriadPro"/>
          <w:i/>
          <w:iCs/>
          <w:color w:val="203864"/>
          <w:sz w:val="28"/>
          <w:szCs w:val="28"/>
        </w:rPr>
        <w:t xml:space="preserve">                                                             </w:t>
      </w:r>
      <w:r w:rsidRPr="004A1689">
        <w:rPr>
          <w:rFonts w:ascii="MyriadPro" w:hAnsi="MyriadPro"/>
          <w:i/>
          <w:iCs/>
          <w:color w:val="203864"/>
          <w:sz w:val="28"/>
          <w:szCs w:val="28"/>
        </w:rPr>
        <w:t xml:space="preserve"> </w:t>
      </w:r>
      <w:r w:rsidR="006F570B">
        <w:rPr>
          <w:rFonts w:ascii="MyriadPro" w:hAnsi="MyriadPro"/>
          <w:i/>
          <w:iCs/>
          <w:color w:val="203864"/>
          <w:sz w:val="28"/>
          <w:szCs w:val="28"/>
        </w:rPr>
        <w:t xml:space="preserve">Håravfall, fett och hudavlagringar, </w:t>
      </w:r>
      <w:proofErr w:type="spellStart"/>
      <w:r w:rsidRPr="004A1689">
        <w:rPr>
          <w:rFonts w:ascii="MyriadPro" w:hAnsi="MyriadPro"/>
          <w:i/>
          <w:iCs/>
          <w:color w:val="203864"/>
          <w:sz w:val="28"/>
          <w:szCs w:val="28"/>
        </w:rPr>
        <w:t>shampoo</w:t>
      </w:r>
      <w:proofErr w:type="spellEnd"/>
      <w:r w:rsidRPr="004A1689">
        <w:rPr>
          <w:rFonts w:ascii="MyriadPro" w:hAnsi="MyriadPro"/>
          <w:i/>
          <w:iCs/>
          <w:color w:val="203864"/>
          <w:sz w:val="28"/>
          <w:szCs w:val="28"/>
        </w:rPr>
        <w:t xml:space="preserve"> och balsam-rester.</w:t>
      </w:r>
    </w:p>
    <w:p w14:paraId="78E6F37B" w14:textId="77777777" w:rsidR="006F570B" w:rsidRDefault="00F8566A" w:rsidP="00F8566A">
      <w:pPr>
        <w:rPr>
          <w:rFonts w:ascii="MyriadPro" w:hAnsi="MyriadPro"/>
          <w:b/>
          <w:bCs/>
          <w:i/>
          <w:iCs/>
          <w:color w:val="203864"/>
          <w:sz w:val="28"/>
          <w:szCs w:val="28"/>
        </w:rPr>
      </w:pPr>
      <w:r w:rsidRPr="004A1689">
        <w:rPr>
          <w:rFonts w:ascii="MyriadPro" w:hAnsi="MyriadPro"/>
          <w:b/>
          <w:bCs/>
          <w:i/>
          <w:iCs/>
          <w:color w:val="203864"/>
          <w:sz w:val="28"/>
          <w:szCs w:val="28"/>
        </w:rPr>
        <w:t xml:space="preserve">Oftast orsak till stopp i toaletter: </w:t>
      </w:r>
    </w:p>
    <w:p w14:paraId="15F3503A" w14:textId="463BA2F2" w:rsidR="00F8566A" w:rsidRDefault="00F8566A" w:rsidP="00F8566A">
      <w:pPr>
        <w:rPr>
          <w:rFonts w:ascii="MyriadPro" w:hAnsi="MyriadPro"/>
          <w:i/>
          <w:iCs/>
          <w:color w:val="203864"/>
          <w:sz w:val="28"/>
          <w:szCs w:val="28"/>
        </w:rPr>
      </w:pPr>
      <w:r w:rsidRPr="004A1689">
        <w:rPr>
          <w:rFonts w:ascii="MyriadPro" w:hAnsi="MyriadPro"/>
          <w:i/>
          <w:iCs/>
          <w:color w:val="203864"/>
          <w:sz w:val="28"/>
          <w:szCs w:val="28"/>
        </w:rPr>
        <w:t>Tamponger, tops, våtservetter, bomull, långt hår och för grovt papper. (Våtservetter, hushållspap</w:t>
      </w:r>
      <w:r>
        <w:rPr>
          <w:rFonts w:ascii="MyriadPro" w:hAnsi="MyriadPro"/>
          <w:i/>
          <w:iCs/>
          <w:color w:val="203864"/>
          <w:sz w:val="28"/>
          <w:szCs w:val="28"/>
        </w:rPr>
        <w:t xml:space="preserve">per eller liknande.)    </w:t>
      </w:r>
    </w:p>
    <w:p w14:paraId="1A439053" w14:textId="35F33D51" w:rsidR="00E3006F" w:rsidRDefault="00E3006F" w:rsidP="00E3006F">
      <w:pPr>
        <w:rPr>
          <w:rFonts w:ascii="MyriadPro" w:hAnsi="MyriadPro"/>
          <w:i/>
          <w:iCs/>
          <w:color w:val="002060"/>
          <w:sz w:val="28"/>
          <w:szCs w:val="28"/>
        </w:rPr>
      </w:pPr>
    </w:p>
    <w:p w14:paraId="4F84121C" w14:textId="77777777" w:rsidR="006F570B" w:rsidRPr="0094708A" w:rsidRDefault="006F570B" w:rsidP="00E3006F">
      <w:pPr>
        <w:rPr>
          <w:rFonts w:ascii="MyriadPro" w:hAnsi="MyriadPro"/>
          <w:i/>
          <w:iCs/>
          <w:color w:val="002060"/>
          <w:sz w:val="40"/>
          <w:szCs w:val="40"/>
        </w:rPr>
      </w:pPr>
    </w:p>
    <w:p w14:paraId="5285F89D" w14:textId="3EFC7A34" w:rsidR="006F570B" w:rsidRDefault="006F570B" w:rsidP="00E3006F">
      <w:pPr>
        <w:pStyle w:val="Normalwebb"/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  <w:r>
        <w:rPr>
          <w:rFonts w:ascii="MyriadPro" w:hAnsi="MyriadPro"/>
          <w:b/>
          <w:bCs/>
          <w:i/>
          <w:iCs/>
          <w:color w:val="002060"/>
          <w:sz w:val="28"/>
          <w:szCs w:val="28"/>
        </w:rPr>
        <w:t>M</w:t>
      </w:r>
      <w:r w:rsidR="00F8566A">
        <w:rPr>
          <w:rFonts w:ascii="MyriadPro" w:hAnsi="MyriadPro"/>
          <w:b/>
          <w:bCs/>
          <w:i/>
          <w:iCs/>
          <w:color w:val="002060"/>
          <w:sz w:val="28"/>
          <w:szCs w:val="28"/>
        </w:rPr>
        <w:t xml:space="preserve">er information på </w:t>
      </w:r>
      <w:r>
        <w:rPr>
          <w:rFonts w:ascii="MyriadPro" w:hAnsi="MyriadPro"/>
          <w:b/>
          <w:bCs/>
          <w:i/>
          <w:iCs/>
          <w:color w:val="002060"/>
          <w:sz w:val="28"/>
          <w:szCs w:val="28"/>
        </w:rPr>
        <w:t>vår hemsida:</w:t>
      </w:r>
      <w:r w:rsidRPr="006F570B">
        <w:rPr>
          <w:rFonts w:ascii="MyriadPro" w:hAnsi="MyriadPro"/>
          <w:b/>
          <w:bCs/>
          <w:i/>
          <w:iCs/>
          <w:color w:val="1F497D" w:themeColor="text2"/>
          <w:sz w:val="28"/>
          <w:szCs w:val="28"/>
        </w:rPr>
        <w:t xml:space="preserve"> </w:t>
      </w:r>
      <w:hyperlink r:id="rId5" w:history="1">
        <w:r w:rsidRPr="006F570B">
          <w:rPr>
            <w:rStyle w:val="Hyperlnk"/>
            <w:rFonts w:ascii="MyriadPro" w:hAnsi="MyriadPro"/>
            <w:b/>
            <w:bCs/>
            <w:i/>
            <w:iCs/>
            <w:color w:val="1F497D" w:themeColor="text2"/>
            <w:sz w:val="28"/>
            <w:szCs w:val="28"/>
            <w:u w:val="none"/>
          </w:rPr>
          <w:t>www.interspol.se</w:t>
        </w:r>
      </w:hyperlink>
    </w:p>
    <w:p w14:paraId="46FEC248" w14:textId="0699EBA4" w:rsidR="006F570B" w:rsidRPr="006F570B" w:rsidRDefault="00B8427B" w:rsidP="006F570B">
      <w:pPr>
        <w:pStyle w:val="Normalwebb"/>
        <w:rPr>
          <w:color w:val="002060"/>
          <w:sz w:val="16"/>
          <w:szCs w:val="16"/>
        </w:rPr>
      </w:pPr>
      <w:r w:rsidRPr="006F570B">
        <w:rPr>
          <w:rFonts w:ascii="MyriadPro" w:hAnsi="MyriadPro"/>
          <w:b/>
          <w:bCs/>
          <w:i/>
          <w:iCs/>
          <w:color w:val="1F497D" w:themeColor="text2"/>
          <w:sz w:val="28"/>
          <w:szCs w:val="28"/>
        </w:rPr>
        <w:t xml:space="preserve">      </w:t>
      </w:r>
    </w:p>
    <w:p w14:paraId="083B3A4B" w14:textId="77777777" w:rsidR="006F570B" w:rsidRDefault="006F570B" w:rsidP="008144AC">
      <w:p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</w:p>
    <w:p w14:paraId="7609CDAC" w14:textId="77777777" w:rsidR="006F570B" w:rsidRDefault="006F570B" w:rsidP="008144AC">
      <w:pPr>
        <w:rPr>
          <w:rFonts w:ascii="MyriadPro" w:hAnsi="MyriadPro"/>
          <w:b/>
          <w:bCs/>
          <w:i/>
          <w:iCs/>
          <w:color w:val="002060"/>
          <w:sz w:val="28"/>
          <w:szCs w:val="28"/>
        </w:rPr>
      </w:pPr>
    </w:p>
    <w:p w14:paraId="30F246B7" w14:textId="5E181DAC" w:rsidR="00656CB0" w:rsidRDefault="00656CB0" w:rsidP="008144AC">
      <w:pPr>
        <w:rPr>
          <w:rFonts w:ascii="Bookman Old Style" w:hAnsi="Bookman Old Style"/>
        </w:rPr>
      </w:pPr>
    </w:p>
    <w:p w14:paraId="08E28FE7" w14:textId="76B74717" w:rsidR="00645766" w:rsidRPr="00F84973" w:rsidRDefault="00645766" w:rsidP="00645766">
      <w:pPr>
        <w:ind w:left="-1417" w:right="-1417"/>
        <w:jc w:val="center"/>
        <w:rPr>
          <w:rFonts w:ascii="Bookman Old Style" w:hAnsi="Bookman Old Style"/>
        </w:rPr>
      </w:pPr>
      <w:r>
        <w:rPr>
          <w:rFonts w:ascii="Helvetica" w:hAnsi="Helvetica"/>
          <w:noProof/>
          <w:color w:val="595959"/>
          <w:sz w:val="20"/>
          <w:szCs w:val="20"/>
        </w:rPr>
        <w:drawing>
          <wp:inline distT="0" distB="0" distL="0" distR="0" wp14:anchorId="702F23B4" wp14:editId="34987F39">
            <wp:extent cx="7646591" cy="146457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-rand (2)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505" cy="14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766" w:rsidRPr="00F84973" w:rsidSect="001F35FE">
      <w:pgSz w:w="11906" w:h="16838" w:code="9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">
    <w:altName w:val="Calibri"/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C29FA"/>
    <w:multiLevelType w:val="hybridMultilevel"/>
    <w:tmpl w:val="9982B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75"/>
    <w:rsid w:val="0003415B"/>
    <w:rsid w:val="000469C2"/>
    <w:rsid w:val="00071B29"/>
    <w:rsid w:val="00072984"/>
    <w:rsid w:val="00075D7D"/>
    <w:rsid w:val="000B55B6"/>
    <w:rsid w:val="000F7E07"/>
    <w:rsid w:val="00104F84"/>
    <w:rsid w:val="00105F40"/>
    <w:rsid w:val="00113B2F"/>
    <w:rsid w:val="001418C7"/>
    <w:rsid w:val="0015201C"/>
    <w:rsid w:val="0015646B"/>
    <w:rsid w:val="00161D73"/>
    <w:rsid w:val="0016603F"/>
    <w:rsid w:val="001744B6"/>
    <w:rsid w:val="00196806"/>
    <w:rsid w:val="001B63D8"/>
    <w:rsid w:val="001F35FE"/>
    <w:rsid w:val="00235CCE"/>
    <w:rsid w:val="00241923"/>
    <w:rsid w:val="00242028"/>
    <w:rsid w:val="00256215"/>
    <w:rsid w:val="00264CC9"/>
    <w:rsid w:val="00273449"/>
    <w:rsid w:val="002803CA"/>
    <w:rsid w:val="002C6731"/>
    <w:rsid w:val="002D3EBF"/>
    <w:rsid w:val="002F7058"/>
    <w:rsid w:val="0030508C"/>
    <w:rsid w:val="00312AE8"/>
    <w:rsid w:val="00326D8A"/>
    <w:rsid w:val="00327AD5"/>
    <w:rsid w:val="003318DD"/>
    <w:rsid w:val="0035191B"/>
    <w:rsid w:val="00357080"/>
    <w:rsid w:val="003C62EB"/>
    <w:rsid w:val="003D6394"/>
    <w:rsid w:val="0040100C"/>
    <w:rsid w:val="004013E7"/>
    <w:rsid w:val="00424D27"/>
    <w:rsid w:val="00434735"/>
    <w:rsid w:val="00457C39"/>
    <w:rsid w:val="0049471E"/>
    <w:rsid w:val="004A1358"/>
    <w:rsid w:val="004A41F9"/>
    <w:rsid w:val="004B2A5F"/>
    <w:rsid w:val="004C17DD"/>
    <w:rsid w:val="00503F70"/>
    <w:rsid w:val="005359C7"/>
    <w:rsid w:val="00580483"/>
    <w:rsid w:val="005871F4"/>
    <w:rsid w:val="005E0272"/>
    <w:rsid w:val="005E62AB"/>
    <w:rsid w:val="00625320"/>
    <w:rsid w:val="00645766"/>
    <w:rsid w:val="00656CB0"/>
    <w:rsid w:val="006572B0"/>
    <w:rsid w:val="00674268"/>
    <w:rsid w:val="00675AE2"/>
    <w:rsid w:val="006A2E7F"/>
    <w:rsid w:val="006C4328"/>
    <w:rsid w:val="006F570B"/>
    <w:rsid w:val="00780748"/>
    <w:rsid w:val="00784511"/>
    <w:rsid w:val="0079199E"/>
    <w:rsid w:val="007956AD"/>
    <w:rsid w:val="007A2D5C"/>
    <w:rsid w:val="007C1DBA"/>
    <w:rsid w:val="007E7AD1"/>
    <w:rsid w:val="00806851"/>
    <w:rsid w:val="008144AC"/>
    <w:rsid w:val="008358AA"/>
    <w:rsid w:val="00847474"/>
    <w:rsid w:val="0085296D"/>
    <w:rsid w:val="00855715"/>
    <w:rsid w:val="0085647C"/>
    <w:rsid w:val="0086225A"/>
    <w:rsid w:val="008745FA"/>
    <w:rsid w:val="0089415D"/>
    <w:rsid w:val="008968CF"/>
    <w:rsid w:val="008D362C"/>
    <w:rsid w:val="008F61F6"/>
    <w:rsid w:val="00901F6E"/>
    <w:rsid w:val="00902123"/>
    <w:rsid w:val="00902DA8"/>
    <w:rsid w:val="00907824"/>
    <w:rsid w:val="009152F1"/>
    <w:rsid w:val="00945FDA"/>
    <w:rsid w:val="0094708A"/>
    <w:rsid w:val="009819E1"/>
    <w:rsid w:val="00983C2A"/>
    <w:rsid w:val="009A194B"/>
    <w:rsid w:val="009B1259"/>
    <w:rsid w:val="009E798D"/>
    <w:rsid w:val="00A02B3A"/>
    <w:rsid w:val="00A10E48"/>
    <w:rsid w:val="00A12C18"/>
    <w:rsid w:val="00A34038"/>
    <w:rsid w:val="00A35D6B"/>
    <w:rsid w:val="00A550B0"/>
    <w:rsid w:val="00A82A8E"/>
    <w:rsid w:val="00AB112F"/>
    <w:rsid w:val="00AC29F9"/>
    <w:rsid w:val="00AF475D"/>
    <w:rsid w:val="00AF5905"/>
    <w:rsid w:val="00B01780"/>
    <w:rsid w:val="00B108D2"/>
    <w:rsid w:val="00B12B30"/>
    <w:rsid w:val="00B248BA"/>
    <w:rsid w:val="00B24C7C"/>
    <w:rsid w:val="00B415A6"/>
    <w:rsid w:val="00B42C86"/>
    <w:rsid w:val="00B50771"/>
    <w:rsid w:val="00B5235A"/>
    <w:rsid w:val="00B62D58"/>
    <w:rsid w:val="00B653E3"/>
    <w:rsid w:val="00B8427B"/>
    <w:rsid w:val="00BC53CA"/>
    <w:rsid w:val="00BC5F1B"/>
    <w:rsid w:val="00BE5A1B"/>
    <w:rsid w:val="00BF36F2"/>
    <w:rsid w:val="00C07AF5"/>
    <w:rsid w:val="00C1549F"/>
    <w:rsid w:val="00C21A5F"/>
    <w:rsid w:val="00C31071"/>
    <w:rsid w:val="00C34256"/>
    <w:rsid w:val="00C4599A"/>
    <w:rsid w:val="00C542FC"/>
    <w:rsid w:val="00C923F6"/>
    <w:rsid w:val="00CA37CC"/>
    <w:rsid w:val="00CD52E1"/>
    <w:rsid w:val="00D20DAB"/>
    <w:rsid w:val="00D245CD"/>
    <w:rsid w:val="00D55E86"/>
    <w:rsid w:val="00D64948"/>
    <w:rsid w:val="00D74AFA"/>
    <w:rsid w:val="00D76DEE"/>
    <w:rsid w:val="00DA31C7"/>
    <w:rsid w:val="00DD2D76"/>
    <w:rsid w:val="00E003D8"/>
    <w:rsid w:val="00E0103B"/>
    <w:rsid w:val="00E3006F"/>
    <w:rsid w:val="00E54182"/>
    <w:rsid w:val="00E57654"/>
    <w:rsid w:val="00E63E30"/>
    <w:rsid w:val="00E82E98"/>
    <w:rsid w:val="00EC2B60"/>
    <w:rsid w:val="00EC3D08"/>
    <w:rsid w:val="00EC625C"/>
    <w:rsid w:val="00ED3F6F"/>
    <w:rsid w:val="00EE05DD"/>
    <w:rsid w:val="00EE53CF"/>
    <w:rsid w:val="00F06836"/>
    <w:rsid w:val="00F14C4A"/>
    <w:rsid w:val="00F30A75"/>
    <w:rsid w:val="00F36B1F"/>
    <w:rsid w:val="00F40A6E"/>
    <w:rsid w:val="00F5403E"/>
    <w:rsid w:val="00F65EBD"/>
    <w:rsid w:val="00F7225B"/>
    <w:rsid w:val="00F84973"/>
    <w:rsid w:val="00F8566A"/>
    <w:rsid w:val="00F92A03"/>
    <w:rsid w:val="00F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6B78B"/>
  <w15:docId w15:val="{E1ED15F5-C792-4E31-979C-8A6BB5B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4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rsid w:val="00806851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0685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806851"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068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80685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rsid w:val="008068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0685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071B2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8427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427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8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92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7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79250">
                                              <w:marLeft w:val="0"/>
                                              <w:marRight w:val="30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9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792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92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79258">
                                              <w:marLeft w:val="0"/>
                                              <w:marRight w:val="30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interspo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avtalet från 1958, gäller det</vt:lpstr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avtalet från 1958, gäller det</dc:title>
  <dc:creator>Ulf Hellman</dc:creator>
  <cp:lastModifiedBy>Lena Lundkvist</cp:lastModifiedBy>
  <cp:revision>2</cp:revision>
  <cp:lastPrinted>2020-10-12T21:04:00Z</cp:lastPrinted>
  <dcterms:created xsi:type="dcterms:W3CDTF">2020-10-12T21:05:00Z</dcterms:created>
  <dcterms:modified xsi:type="dcterms:W3CDTF">2020-10-12T21:05:00Z</dcterms:modified>
</cp:coreProperties>
</file>