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6E8D9" w14:textId="274FD655" w:rsidR="004C3DB7" w:rsidRDefault="00076C2D" w:rsidP="004C3DB7">
      <w:pPr>
        <w:pStyle w:val="Rubrik1"/>
        <w:rPr>
          <w:color w:val="auto"/>
        </w:rPr>
      </w:pPr>
      <w:bookmarkStart w:id="0" w:name="_GoBack"/>
      <w:bookmarkEnd w:id="0"/>
      <w:r>
        <w:rPr>
          <w:color w:val="auto"/>
        </w:rPr>
        <w:t>MOTIONER,</w:t>
      </w:r>
      <w:r w:rsidR="004C3DB7" w:rsidRPr="004C3DB7">
        <w:rPr>
          <w:color w:val="auto"/>
        </w:rPr>
        <w:t xml:space="preserve"> Inloppets årsstämma</w:t>
      </w:r>
      <w:r>
        <w:rPr>
          <w:color w:val="auto"/>
        </w:rPr>
        <w:t xml:space="preserve"> 2019</w:t>
      </w:r>
    </w:p>
    <w:p w14:paraId="4A9FB85B" w14:textId="77777777" w:rsidR="004C3DB7" w:rsidRDefault="004C3DB7" w:rsidP="004C3DB7"/>
    <w:p w14:paraId="2A79041E" w14:textId="24AB372D" w:rsidR="00062B59" w:rsidRDefault="006C2388" w:rsidP="004C3DB7">
      <w:r>
        <w:t xml:space="preserve">1. </w:t>
      </w:r>
      <w:r w:rsidR="00062B59">
        <w:t>Motion från Fanny Ljungblom:</w:t>
      </w:r>
    </w:p>
    <w:p w14:paraId="7F9FCCE2" w14:textId="660EFA7A" w:rsidR="00062B59" w:rsidRPr="00F16CF1" w:rsidRDefault="00062B59" w:rsidP="004C3DB7">
      <w:pPr>
        <w:rPr>
          <w:i/>
        </w:rPr>
      </w:pPr>
      <w:r w:rsidRPr="00F16CF1">
        <w:rPr>
          <w:i/>
        </w:rPr>
        <w:t>Ny gräsmatta på gården (nuvarande är ojämn, grusig, svårt att få upp allt glas efter stormen).</w:t>
      </w:r>
    </w:p>
    <w:p w14:paraId="30840013" w14:textId="719D0677" w:rsidR="00062B59" w:rsidRDefault="00062B59" w:rsidP="004C3DB7">
      <w:r w:rsidRPr="00F16CF1">
        <w:rPr>
          <w:i/>
        </w:rPr>
        <w:br/>
      </w:r>
      <w:r>
        <w:t>Styrelsens svar:</w:t>
      </w:r>
    </w:p>
    <w:p w14:paraId="5303AA0D" w14:textId="68E16949" w:rsidR="00062B59" w:rsidRDefault="00062B59" w:rsidP="004C3DB7">
      <w:r>
        <w:t xml:space="preserve">Gräsmattorna och marken utanför vår fastighet ägs och förvaltas av </w:t>
      </w:r>
      <w:proofErr w:type="spellStart"/>
      <w:r w:rsidR="00C2439F">
        <w:t>Saltsjöqvarns</w:t>
      </w:r>
      <w:proofErr w:type="spellEnd"/>
      <w:r w:rsidR="00C2439F">
        <w:t xml:space="preserve"> samfällighet</w:t>
      </w:r>
      <w:r>
        <w:t xml:space="preserve">, </w:t>
      </w:r>
      <w:proofErr w:type="spellStart"/>
      <w:r>
        <w:t>SQSF</w:t>
      </w:r>
      <w:proofErr w:type="spellEnd"/>
      <w:r>
        <w:t>. Reda</w:t>
      </w:r>
      <w:r w:rsidR="00F16CF1">
        <w:t xml:space="preserve">n 2018 togs kontakt med </w:t>
      </w:r>
      <w:proofErr w:type="spellStart"/>
      <w:r w:rsidR="00F16CF1">
        <w:t>SQSF</w:t>
      </w:r>
      <w:proofErr w:type="spellEnd"/>
      <w:r w:rsidR="00F16CF1">
        <w:t xml:space="preserve"> med</w:t>
      </w:r>
      <w:r>
        <w:t xml:space="preserve"> begäran om att gräsmattorna </w:t>
      </w:r>
      <w:r w:rsidR="00C2439F">
        <w:t>skulle ny</w:t>
      </w:r>
      <w:r w:rsidR="00F16CF1">
        <w:t>anläggas</w:t>
      </w:r>
      <w:r>
        <w:t>. Önskemålet har upprepats</w:t>
      </w:r>
      <w:r w:rsidR="00F16CF1">
        <w:t xml:space="preserve"> under vintern 2019</w:t>
      </w:r>
      <w:r>
        <w:t xml:space="preserve"> och kompletterats med uppgift om att </w:t>
      </w:r>
      <w:r w:rsidR="00F16CF1">
        <w:t>g</w:t>
      </w:r>
      <w:r w:rsidR="00C2439F">
        <w:t>las</w:t>
      </w:r>
      <w:r w:rsidR="00F16CF1">
        <w:t xml:space="preserve">sanering är nödvändig. </w:t>
      </w:r>
    </w:p>
    <w:p w14:paraId="098EB086" w14:textId="77777777" w:rsidR="00F16CF1" w:rsidRDefault="00F16CF1" w:rsidP="004C3DB7"/>
    <w:p w14:paraId="5A65D336" w14:textId="254A63A0" w:rsidR="00F16CF1" w:rsidRPr="006C2388" w:rsidRDefault="00F16CF1" w:rsidP="004C3DB7">
      <w:pPr>
        <w:rPr>
          <w:b/>
        </w:rPr>
      </w:pPr>
      <w:r w:rsidRPr="006C2388">
        <w:rPr>
          <w:b/>
        </w:rPr>
        <w:t>Styrelsens förslag till beslut:</w:t>
      </w:r>
    </w:p>
    <w:p w14:paraId="300E07B4" w14:textId="318E5F4E" w:rsidR="00F16CF1" w:rsidRPr="006C2388" w:rsidRDefault="00C2439F" w:rsidP="004C3DB7">
      <w:pPr>
        <w:rPr>
          <w:b/>
        </w:rPr>
      </w:pPr>
      <w:r>
        <w:rPr>
          <w:b/>
        </w:rPr>
        <w:t>Styrelsen och utemiljö</w:t>
      </w:r>
      <w:r w:rsidR="00B12808">
        <w:rPr>
          <w:b/>
        </w:rPr>
        <w:t>gruppen får</w:t>
      </w:r>
      <w:r>
        <w:rPr>
          <w:b/>
        </w:rPr>
        <w:t xml:space="preserve"> i uppdrag att till </w:t>
      </w:r>
      <w:proofErr w:type="spellStart"/>
      <w:r>
        <w:rPr>
          <w:b/>
        </w:rPr>
        <w:t>SQSF</w:t>
      </w:r>
      <w:proofErr w:type="spellEnd"/>
      <w:r>
        <w:rPr>
          <w:b/>
        </w:rPr>
        <w:t xml:space="preserve"> erinra</w:t>
      </w:r>
      <w:r w:rsidR="00F16CF1" w:rsidRPr="006C2388">
        <w:rPr>
          <w:b/>
        </w:rPr>
        <w:t xml:space="preserve"> om behovet av sanering och ny-anläggning av de gräsmattor som finns i anslutning till brf Inloppets fastighet.</w:t>
      </w:r>
    </w:p>
    <w:p w14:paraId="31DCC5CC" w14:textId="77777777" w:rsidR="00F16CF1" w:rsidRDefault="00F16CF1" w:rsidP="004C3DB7"/>
    <w:p w14:paraId="0656B95B" w14:textId="77777777" w:rsidR="00F16CF1" w:rsidRDefault="00F16CF1" w:rsidP="004C3DB7"/>
    <w:p w14:paraId="4E9F83B2" w14:textId="577091B0" w:rsidR="00062B59" w:rsidRPr="006C2388" w:rsidRDefault="006C2388" w:rsidP="004C3DB7">
      <w:r w:rsidRPr="006C2388">
        <w:t xml:space="preserve">2. </w:t>
      </w:r>
      <w:r w:rsidR="00F16CF1" w:rsidRPr="006C2388">
        <w:t>Motion från Fanny Ljungblom:</w:t>
      </w:r>
    </w:p>
    <w:p w14:paraId="588C2EBC" w14:textId="7C48B5D2" w:rsidR="00062B59" w:rsidRPr="00F16CF1" w:rsidRDefault="00062B59" w:rsidP="00F16CF1">
      <w:pPr>
        <w:rPr>
          <w:i/>
        </w:rPr>
      </w:pPr>
      <w:r w:rsidRPr="00F16CF1">
        <w:rPr>
          <w:i/>
        </w:rPr>
        <w:t>Ta ett helhetsgrepp öve</w:t>
      </w:r>
      <w:r w:rsidR="00B12808">
        <w:rPr>
          <w:i/>
        </w:rPr>
        <w:t>r v</w:t>
      </w:r>
      <w:r w:rsidRPr="00F16CF1">
        <w:rPr>
          <w:i/>
        </w:rPr>
        <w:t>år klimatpåverkan i föreningen. Se över möjligheterna till solceller, sopsortering i lägenheterna och matavfallshantering.</w:t>
      </w:r>
    </w:p>
    <w:p w14:paraId="14E9D1CB" w14:textId="77777777" w:rsidR="00062B59" w:rsidRDefault="00062B59" w:rsidP="00062B59"/>
    <w:p w14:paraId="69221702" w14:textId="0CBFCE2B" w:rsidR="00062B59" w:rsidRDefault="00F16CF1" w:rsidP="004C3DB7">
      <w:r>
        <w:t>Styrelsens svar:</w:t>
      </w:r>
    </w:p>
    <w:p w14:paraId="2353817C" w14:textId="38B97AFC" w:rsidR="00F16CF1" w:rsidRDefault="00F16CF1" w:rsidP="00F16CF1">
      <w:r>
        <w:t xml:space="preserve">Inloppets styrelse följer redan med intresse det arbete som </w:t>
      </w:r>
      <w:proofErr w:type="spellStart"/>
      <w:r w:rsidR="00C2439F">
        <w:t>Saltsjöqvarns</w:t>
      </w:r>
      <w:proofErr w:type="spellEnd"/>
      <w:r w:rsidR="00C2439F">
        <w:t xml:space="preserve"> </w:t>
      </w:r>
      <w:r>
        <w:t xml:space="preserve">samfällighet, </w:t>
      </w:r>
      <w:proofErr w:type="spellStart"/>
      <w:r>
        <w:t>SQSF</w:t>
      </w:r>
      <w:proofErr w:type="spellEnd"/>
      <w:r>
        <w:t xml:space="preserve">, och andra bostadsrättsföreningar i området genomför inom miljöområdet. Det handlar </w:t>
      </w:r>
      <w:proofErr w:type="spellStart"/>
      <w:r>
        <w:t>bl</w:t>
      </w:r>
      <w:proofErr w:type="spellEnd"/>
      <w:r>
        <w:t xml:space="preserve"> a </w:t>
      </w:r>
      <w:r w:rsidR="00C2439F">
        <w:t xml:space="preserve">om </w:t>
      </w:r>
      <w:r>
        <w:t>komplettering och förbättring av miljöstat</w:t>
      </w:r>
      <w:r w:rsidR="00C2439F">
        <w:t xml:space="preserve">ionen vid Sjökvarnsbacken (detta </w:t>
      </w:r>
      <w:r>
        <w:t>ske</w:t>
      </w:r>
      <w:r w:rsidR="00C2439F">
        <w:t>r</w:t>
      </w:r>
      <w:r>
        <w:t xml:space="preserve"> under våren 2019), </w:t>
      </w:r>
      <w:r w:rsidR="00C2439F">
        <w:t xml:space="preserve">och vidare </w:t>
      </w:r>
      <w:r>
        <w:t>om försök med matavfallshantering och om en investering i mindre energikrävande belysning i garagen.</w:t>
      </w:r>
    </w:p>
    <w:p w14:paraId="6E08CBD9" w14:textId="7ECA3745" w:rsidR="00F16CF1" w:rsidRPr="006C2388" w:rsidRDefault="00F16CF1" w:rsidP="004C3DB7">
      <w:r>
        <w:t xml:space="preserve">En </w:t>
      </w:r>
      <w:r w:rsidR="006C2388">
        <w:t>sakkunnig rapport</w:t>
      </w:r>
      <w:r>
        <w:t xml:space="preserve"> om värmepumpar har visat att detta inte är</w:t>
      </w:r>
      <w:r w:rsidR="00C2439F">
        <w:t xml:space="preserve"> en</w:t>
      </w:r>
      <w:r>
        <w:t xml:space="preserve"> ekonomiskt försvarbar investering</w:t>
      </w:r>
      <w:r w:rsidR="006C2388">
        <w:t xml:space="preserve"> i </w:t>
      </w:r>
      <w:proofErr w:type="spellStart"/>
      <w:r w:rsidR="006C2388">
        <w:t>Saltsjöqvarnområdet</w:t>
      </w:r>
      <w:proofErr w:type="spellEnd"/>
      <w:r>
        <w:t xml:space="preserve">. </w:t>
      </w:r>
      <w:r w:rsidR="006C2388">
        <w:t>En utredning om solceller pågår i en</w:t>
      </w:r>
      <w:r w:rsidR="00C2439F">
        <w:t xml:space="preserve"> av våra</w:t>
      </w:r>
      <w:r w:rsidR="006C2388">
        <w:t xml:space="preserve"> grannförening</w:t>
      </w:r>
      <w:r w:rsidR="00C2439F">
        <w:t>ar</w:t>
      </w:r>
      <w:r w:rsidR="006C2388">
        <w:t xml:space="preserve">. </w:t>
      </w:r>
    </w:p>
    <w:p w14:paraId="080CCC5D" w14:textId="77777777" w:rsidR="00F16CF1" w:rsidRPr="006C2388" w:rsidRDefault="00F16CF1" w:rsidP="004C3DB7">
      <w:pPr>
        <w:rPr>
          <w:b/>
        </w:rPr>
      </w:pPr>
    </w:p>
    <w:p w14:paraId="35550D4E" w14:textId="1AEC4055" w:rsidR="00F16CF1" w:rsidRPr="006C2388" w:rsidRDefault="00F16CF1" w:rsidP="004C3DB7">
      <w:pPr>
        <w:rPr>
          <w:b/>
        </w:rPr>
      </w:pPr>
      <w:r w:rsidRPr="006C2388">
        <w:rPr>
          <w:b/>
        </w:rPr>
        <w:t>Styrelsens förslag till beslut:</w:t>
      </w:r>
    </w:p>
    <w:p w14:paraId="5BD9A5C1" w14:textId="5BB3D107" w:rsidR="00062B59" w:rsidRPr="006C2388" w:rsidRDefault="006C2388" w:rsidP="004C3DB7">
      <w:pPr>
        <w:rPr>
          <w:b/>
        </w:rPr>
      </w:pPr>
      <w:r w:rsidRPr="006C2388">
        <w:rPr>
          <w:b/>
        </w:rPr>
        <w:t>Tillträd</w:t>
      </w:r>
      <w:r w:rsidR="00B12808">
        <w:rPr>
          <w:b/>
        </w:rPr>
        <w:t>ande styrelse i brf Inloppet får</w:t>
      </w:r>
      <w:r w:rsidRPr="006C2388">
        <w:rPr>
          <w:b/>
        </w:rPr>
        <w:t xml:space="preserve"> i uppdrag att </w:t>
      </w:r>
      <w:r>
        <w:rPr>
          <w:b/>
        </w:rPr>
        <w:t xml:space="preserve">fortsatt </w:t>
      </w:r>
      <w:r w:rsidRPr="006C2388">
        <w:rPr>
          <w:b/>
        </w:rPr>
        <w:t>se över möjligheterna att minska föreningens klimatpåverkan.</w:t>
      </w:r>
    </w:p>
    <w:p w14:paraId="47B8CAE2" w14:textId="77777777" w:rsidR="004C3DB7" w:rsidRPr="006C2388" w:rsidRDefault="004C3DB7" w:rsidP="004C3DB7">
      <w:pPr>
        <w:rPr>
          <w:b/>
        </w:rPr>
      </w:pPr>
    </w:p>
    <w:p w14:paraId="174C1DEA" w14:textId="77777777" w:rsidR="004C3DB7" w:rsidRDefault="004C3DB7" w:rsidP="004C3DB7"/>
    <w:p w14:paraId="5E245D5E" w14:textId="77777777" w:rsidR="004C3DB7" w:rsidRDefault="004C3DB7" w:rsidP="004C3DB7"/>
    <w:p w14:paraId="341EC44D" w14:textId="3D3247C0" w:rsidR="004C3DB7" w:rsidRDefault="006C2388" w:rsidP="004C3DB7">
      <w:r>
        <w:t xml:space="preserve">3. </w:t>
      </w:r>
      <w:r w:rsidR="004C3DB7">
        <w:t>Motion från Mats Gustafsson:</w:t>
      </w:r>
    </w:p>
    <w:p w14:paraId="1B5DA00E" w14:textId="77777777" w:rsidR="004C3DB7" w:rsidRPr="00F16CF1" w:rsidRDefault="004C3DB7" w:rsidP="004C3DB7">
      <w:pPr>
        <w:rPr>
          <w:i/>
        </w:rPr>
      </w:pPr>
      <w:r w:rsidRPr="00F16CF1">
        <w:rPr>
          <w:i/>
        </w:rPr>
        <w:t>Rökning i entréer och på balkong.</w:t>
      </w:r>
    </w:p>
    <w:p w14:paraId="71D20A01" w14:textId="77777777" w:rsidR="004C3DB7" w:rsidRPr="00F16CF1" w:rsidRDefault="004C3DB7" w:rsidP="004C3DB7">
      <w:pPr>
        <w:rPr>
          <w:i/>
        </w:rPr>
      </w:pPr>
      <w:r w:rsidRPr="00F16CF1">
        <w:rPr>
          <w:i/>
        </w:rPr>
        <w:t>Det har varit problem med störande rök-lukt på balkonger vid entréerna och någon gång i hissen. Det har medfört att det varit dålig miljö på balkonger, röklukt drar in i lägenheterna och vållar problem för oss allergiker. Föreslår att ordningsreglerna kompletteras en punkt att det inte är tillåtet/ bör undvikas att röka i trapphus, hissar, på balkonger eller i direkt anslutning till entréerna.</w:t>
      </w:r>
    </w:p>
    <w:p w14:paraId="48D6290B" w14:textId="77777777" w:rsidR="00062B59" w:rsidRDefault="00062B59" w:rsidP="004C3DB7"/>
    <w:p w14:paraId="5AF159F8" w14:textId="564EC70D" w:rsidR="004C3DB7" w:rsidRPr="004C3DB7" w:rsidRDefault="004C3DB7" w:rsidP="004C3DB7">
      <w:r>
        <w:t>Styrelsens svar:</w:t>
      </w:r>
    </w:p>
    <w:p w14:paraId="78156A2A" w14:textId="0C742B09" w:rsidR="004C3DB7" w:rsidRDefault="004C3DB7" w:rsidP="004C3DB7">
      <w:pPr>
        <w:widowControl w:val="0"/>
        <w:autoSpaceDE w:val="0"/>
        <w:autoSpaceDN w:val="0"/>
        <w:adjustRightInd w:val="0"/>
      </w:pPr>
      <w:r>
        <w:t>Rökning utomhus, är enligt Bostadsrätterna</w:t>
      </w:r>
      <w:r w:rsidR="00B64AFA">
        <w:t xml:space="preserve"> (</w:t>
      </w:r>
      <w:r w:rsidR="00B12808">
        <w:t>d</w:t>
      </w:r>
      <w:r w:rsidR="00B64AFA">
        <w:t>en rikstäckande service- och intresseorganisation som brf Inloppet är medlem i)</w:t>
      </w:r>
      <w:r>
        <w:t xml:space="preserve">, svårt att reglera och det är osäkert om det finns lagligt stöd för att införa ett förbud. </w:t>
      </w:r>
      <w:r w:rsidRPr="004C3DB7">
        <w:t xml:space="preserve">Rökning såväl inomhus som utomhus i en bostadsrättsfastighet är </w:t>
      </w:r>
      <w:r>
        <w:t>i första hand en ordningsfråga. Styre</w:t>
      </w:r>
      <w:r w:rsidR="00F16CF1">
        <w:t>lsen föreslår därför att föreningens</w:t>
      </w:r>
      <w:r>
        <w:t xml:space="preserve"> or</w:t>
      </w:r>
      <w:r w:rsidR="00F16CF1">
        <w:t>dningsregler kompletteras.</w:t>
      </w:r>
    </w:p>
    <w:p w14:paraId="4216C904" w14:textId="77777777" w:rsidR="00F16CF1" w:rsidRDefault="00F16CF1" w:rsidP="004C3DB7">
      <w:pPr>
        <w:widowControl w:val="0"/>
        <w:autoSpaceDE w:val="0"/>
        <w:autoSpaceDN w:val="0"/>
        <w:adjustRightInd w:val="0"/>
      </w:pPr>
    </w:p>
    <w:p w14:paraId="7F2A6B1A" w14:textId="77777777" w:rsidR="00F16CF1" w:rsidRPr="006C2388" w:rsidRDefault="00F16CF1" w:rsidP="004C3DB7">
      <w:pPr>
        <w:widowControl w:val="0"/>
        <w:autoSpaceDE w:val="0"/>
        <w:autoSpaceDN w:val="0"/>
        <w:adjustRightInd w:val="0"/>
        <w:rPr>
          <w:b/>
        </w:rPr>
      </w:pPr>
      <w:r w:rsidRPr="006C2388">
        <w:rPr>
          <w:b/>
        </w:rPr>
        <w:t>Styrelsens förslag till beslut:</w:t>
      </w:r>
    </w:p>
    <w:p w14:paraId="6F889227" w14:textId="77777777" w:rsidR="00F16CF1" w:rsidRPr="006C2388" w:rsidRDefault="00F16CF1" w:rsidP="004C3DB7">
      <w:pPr>
        <w:widowControl w:val="0"/>
        <w:autoSpaceDE w:val="0"/>
        <w:autoSpaceDN w:val="0"/>
        <w:adjustRightInd w:val="0"/>
        <w:rPr>
          <w:b/>
        </w:rPr>
      </w:pPr>
      <w:r w:rsidRPr="006C2388">
        <w:rPr>
          <w:b/>
        </w:rPr>
        <w:t>Brf Inloppets ordningsregler kompletteras med nedanstående skrivning:</w:t>
      </w:r>
    </w:p>
    <w:p w14:paraId="6896BCC0" w14:textId="655BC91E" w:rsidR="004C3DB7" w:rsidRPr="006C2388" w:rsidRDefault="004C3DB7" w:rsidP="004C3DB7">
      <w:pPr>
        <w:widowControl w:val="0"/>
        <w:autoSpaceDE w:val="0"/>
        <w:autoSpaceDN w:val="0"/>
        <w:adjustRightInd w:val="0"/>
        <w:rPr>
          <w:b/>
        </w:rPr>
      </w:pPr>
      <w:r w:rsidRPr="006C2388">
        <w:rPr>
          <w:b/>
        </w:rPr>
        <w:br/>
        <w:t>Rökning</w:t>
      </w:r>
    </w:p>
    <w:p w14:paraId="79D3F660" w14:textId="77777777" w:rsidR="004C3DB7" w:rsidRPr="006C2388" w:rsidRDefault="004C3DB7" w:rsidP="004C3DB7">
      <w:pPr>
        <w:widowControl w:val="0"/>
        <w:autoSpaceDE w:val="0"/>
        <w:autoSpaceDN w:val="0"/>
        <w:adjustRightInd w:val="0"/>
        <w:rPr>
          <w:b/>
        </w:rPr>
      </w:pPr>
      <w:r w:rsidRPr="006C2388">
        <w:rPr>
          <w:b/>
        </w:rPr>
        <w:t xml:space="preserve">Rökning i gemensamma utrymmen såsom entréer, hissar, tvättstuga, trappuppgångar m </w:t>
      </w:r>
      <w:proofErr w:type="spellStart"/>
      <w:r w:rsidRPr="006C2388">
        <w:rPr>
          <w:b/>
        </w:rPr>
        <w:t>m</w:t>
      </w:r>
      <w:proofErr w:type="spellEnd"/>
      <w:r w:rsidRPr="006C2388">
        <w:rPr>
          <w:b/>
        </w:rPr>
        <w:t xml:space="preserve"> är inte tillåtet. </w:t>
      </w:r>
    </w:p>
    <w:p w14:paraId="539FBEE7" w14:textId="1B4117EC" w:rsidR="004C3DB7" w:rsidRPr="006C2388" w:rsidRDefault="004C3DB7" w:rsidP="004C3DB7">
      <w:pPr>
        <w:widowControl w:val="0"/>
        <w:autoSpaceDE w:val="0"/>
        <w:autoSpaceDN w:val="0"/>
        <w:adjustRightInd w:val="0"/>
        <w:rPr>
          <w:b/>
        </w:rPr>
      </w:pPr>
      <w:r w:rsidRPr="006C2388">
        <w:rPr>
          <w:b/>
        </w:rPr>
        <w:t xml:space="preserve">Av hänsyn </w:t>
      </w:r>
      <w:r w:rsidR="00F16CF1" w:rsidRPr="006C2388">
        <w:rPr>
          <w:b/>
        </w:rPr>
        <w:t xml:space="preserve">inte minst </w:t>
      </w:r>
      <w:r w:rsidRPr="006C2388">
        <w:rPr>
          <w:b/>
        </w:rPr>
        <w:t>t</w:t>
      </w:r>
      <w:r w:rsidR="00F16CF1" w:rsidRPr="006C2388">
        <w:rPr>
          <w:b/>
        </w:rPr>
        <w:t>ill allergiker, barnfamiljer men också med tanke på</w:t>
      </w:r>
      <w:r w:rsidRPr="006C2388">
        <w:rPr>
          <w:b/>
        </w:rPr>
        <w:t xml:space="preserve"> allmän trivsel och miljö bör rökning un</w:t>
      </w:r>
      <w:r w:rsidR="00F16CF1" w:rsidRPr="006C2388">
        <w:rPr>
          <w:b/>
        </w:rPr>
        <w:t>dvikas på balkonger/uterum och utomhus i</w:t>
      </w:r>
      <w:r w:rsidRPr="006C2388">
        <w:rPr>
          <w:b/>
        </w:rPr>
        <w:t xml:space="preserve"> direkt anslutning till brf Inloppets fastighet.</w:t>
      </w:r>
    </w:p>
    <w:p w14:paraId="326B91D7" w14:textId="77777777" w:rsidR="004C3DB7" w:rsidRPr="006C2388" w:rsidRDefault="004C3DB7" w:rsidP="004C3DB7">
      <w:pPr>
        <w:widowControl w:val="0"/>
        <w:autoSpaceDE w:val="0"/>
        <w:autoSpaceDN w:val="0"/>
        <w:adjustRightInd w:val="0"/>
        <w:rPr>
          <w:b/>
        </w:rPr>
      </w:pPr>
    </w:p>
    <w:sectPr w:rsidR="004C3DB7" w:rsidRPr="006C2388" w:rsidSect="004C3DB7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738"/>
    <w:multiLevelType w:val="hybridMultilevel"/>
    <w:tmpl w:val="426CA8C2"/>
    <w:lvl w:ilvl="0" w:tplc="3E58242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B7"/>
    <w:rsid w:val="00062B59"/>
    <w:rsid w:val="00076C2D"/>
    <w:rsid w:val="002C6C73"/>
    <w:rsid w:val="004C3DB7"/>
    <w:rsid w:val="00654DDD"/>
    <w:rsid w:val="006C2388"/>
    <w:rsid w:val="00700C20"/>
    <w:rsid w:val="009868BB"/>
    <w:rsid w:val="00B12808"/>
    <w:rsid w:val="00B64AFA"/>
    <w:rsid w:val="00C2439F"/>
    <w:rsid w:val="00F1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875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C3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4C3D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C3DB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C3DB7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062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C3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4C3D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C3DB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C3DB7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06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2449</Characters>
  <Application>Microsoft Macintosh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2019-03-20T20:42:00Z</dcterms:created>
  <dcterms:modified xsi:type="dcterms:W3CDTF">2019-03-20T20:42:00Z</dcterms:modified>
</cp:coreProperties>
</file>